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9665C" w14:textId="62EC441E" w:rsidR="00377C16" w:rsidRPr="001974BA" w:rsidRDefault="00417886"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color w:val="000000"/>
        </w:rPr>
      </w:pPr>
      <w:r w:rsidRPr="001974BA">
        <w:rPr>
          <w:rFonts w:ascii="Courier New" w:hAnsi="Courier New" w:cs="Courier New"/>
          <w:color w:val="000000"/>
        </w:rPr>
        <w:t xml:space="preserve">Este es el típico guion </w:t>
      </w:r>
      <w:r w:rsidR="004102D5" w:rsidRPr="001974BA">
        <w:rPr>
          <w:rFonts w:ascii="Courier New" w:hAnsi="Courier New" w:cs="Courier New"/>
          <w:color w:val="000000"/>
        </w:rPr>
        <w:t xml:space="preserve">con </w:t>
      </w:r>
      <w:r w:rsidR="00E87741">
        <w:rPr>
          <w:rFonts w:ascii="Courier New" w:hAnsi="Courier New" w:cs="Courier New"/>
          <w:color w:val="000000"/>
        </w:rPr>
        <w:t>un</w:t>
      </w:r>
      <w:r w:rsidR="004102D5" w:rsidRPr="001974BA">
        <w:rPr>
          <w:rFonts w:ascii="Courier New" w:hAnsi="Courier New" w:cs="Courier New"/>
          <w:color w:val="000000"/>
        </w:rPr>
        <w:t xml:space="preserve"> formato </w:t>
      </w:r>
      <w:r w:rsidR="00E87741">
        <w:rPr>
          <w:rFonts w:ascii="Courier New" w:hAnsi="Courier New" w:cs="Courier New"/>
          <w:color w:val="000000"/>
        </w:rPr>
        <w:t xml:space="preserve">similar al </w:t>
      </w:r>
      <w:r w:rsidR="001974BA" w:rsidRPr="001974BA">
        <w:rPr>
          <w:rFonts w:ascii="Courier New" w:hAnsi="Courier New" w:cs="Courier New"/>
          <w:color w:val="000000"/>
        </w:rPr>
        <w:t>habitual</w:t>
      </w:r>
      <w:r w:rsidR="004102D5" w:rsidRPr="001974BA">
        <w:rPr>
          <w:rFonts w:ascii="Courier New" w:hAnsi="Courier New" w:cs="Courier New"/>
          <w:color w:val="000000"/>
        </w:rPr>
        <w:t xml:space="preserve"> de Hollywood.</w:t>
      </w:r>
    </w:p>
    <w:p w14:paraId="02284FBF" w14:textId="5F87FC45" w:rsidR="004102D5" w:rsidRPr="001974BA" w:rsidRDefault="004102D5"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color w:val="000000"/>
        </w:rPr>
      </w:pPr>
    </w:p>
    <w:p w14:paraId="7EE5D182" w14:textId="7D1F1A77" w:rsidR="004102D5" w:rsidRPr="001974BA" w:rsidRDefault="004102D5"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color w:val="000000"/>
        </w:rPr>
      </w:pPr>
      <w:r w:rsidRPr="001974BA">
        <w:rPr>
          <w:rFonts w:ascii="Courier New" w:hAnsi="Courier New" w:cs="Courier New"/>
          <w:color w:val="000000"/>
        </w:rPr>
        <w:t>Personajes, diálogos y ambientes están diferenciados por los tabuladores</w:t>
      </w:r>
      <w:r w:rsidR="00323698" w:rsidRPr="001974BA">
        <w:rPr>
          <w:rFonts w:ascii="Courier New" w:hAnsi="Courier New" w:cs="Courier New"/>
          <w:color w:val="000000"/>
        </w:rPr>
        <w:t>.</w:t>
      </w:r>
    </w:p>
    <w:p w14:paraId="2D47311B" w14:textId="1F33A59D" w:rsidR="00323698" w:rsidRPr="001974BA" w:rsidRDefault="00323698"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color w:val="000000"/>
        </w:rPr>
      </w:pPr>
    </w:p>
    <w:p w14:paraId="1B65327B" w14:textId="323BF756" w:rsidR="00323698" w:rsidRPr="001974BA" w:rsidRDefault="00323698"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color w:val="000000"/>
        </w:rPr>
      </w:pPr>
      <w:proofErr w:type="spellStart"/>
      <w:r w:rsidRPr="001974BA">
        <w:rPr>
          <w:rFonts w:ascii="Courier New" w:hAnsi="Courier New" w:cs="Courier New"/>
          <w:color w:val="000000"/>
        </w:rPr>
        <w:t>TimelyScript</w:t>
      </w:r>
      <w:proofErr w:type="spellEnd"/>
      <w:r w:rsidRPr="001974BA">
        <w:rPr>
          <w:rFonts w:ascii="Courier New" w:hAnsi="Courier New" w:cs="Courier New"/>
          <w:color w:val="000000"/>
        </w:rPr>
        <w:t xml:space="preserve"> </w:t>
      </w:r>
      <w:proofErr w:type="spellStart"/>
      <w:r w:rsidRPr="001974BA">
        <w:rPr>
          <w:rFonts w:ascii="Courier New" w:hAnsi="Courier New" w:cs="Courier New"/>
          <w:color w:val="000000"/>
        </w:rPr>
        <w:t>Cleaner</w:t>
      </w:r>
      <w:proofErr w:type="spellEnd"/>
      <w:r w:rsidRPr="001974BA">
        <w:rPr>
          <w:rFonts w:ascii="Courier New" w:hAnsi="Courier New" w:cs="Courier New"/>
          <w:color w:val="000000"/>
        </w:rPr>
        <w:t xml:space="preserve"> también lo entiende haciendo lo </w:t>
      </w:r>
      <w:r w:rsidR="00D45C69" w:rsidRPr="001974BA">
        <w:rPr>
          <w:rFonts w:ascii="Courier New" w:hAnsi="Courier New" w:cs="Courier New"/>
          <w:color w:val="000000"/>
        </w:rPr>
        <w:t>mismo que en los anteriores ejemplos.</w:t>
      </w:r>
    </w:p>
    <w:p w14:paraId="418C7336" w14:textId="442CC335" w:rsidR="00D45C69" w:rsidRPr="001974BA" w:rsidRDefault="00D45C69"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color w:val="000000"/>
        </w:rPr>
      </w:pPr>
    </w:p>
    <w:p w14:paraId="0449AFA9" w14:textId="5F9F29B4" w:rsidR="00D45C69" w:rsidRPr="001974BA" w:rsidRDefault="00D45C69" w:rsidP="00DE1A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right="-927"/>
        <w:rPr>
          <w:rFonts w:ascii="Courier New" w:hAnsi="Courier New" w:cs="Courier New"/>
        </w:rPr>
      </w:pPr>
      <w:r w:rsidRPr="001974BA">
        <w:rPr>
          <w:rFonts w:ascii="Courier New" w:hAnsi="Courier New" w:cs="Courier New"/>
          <w:color w:val="000000"/>
        </w:rPr>
        <w:t xml:space="preserve">El ambiente </w:t>
      </w:r>
      <w:r w:rsidR="001974BA" w:rsidRPr="001974BA">
        <w:rPr>
          <w:rFonts w:ascii="Courier New" w:hAnsi="Courier New" w:cs="Courier New"/>
          <w:color w:val="000000"/>
        </w:rPr>
        <w:t xml:space="preserve">y otras anotaciones </w:t>
      </w:r>
      <w:r w:rsidRPr="001974BA">
        <w:rPr>
          <w:rFonts w:ascii="Courier New" w:hAnsi="Courier New" w:cs="Courier New"/>
          <w:color w:val="000000"/>
        </w:rPr>
        <w:t xml:space="preserve">no </w:t>
      </w:r>
      <w:r w:rsidR="001974BA" w:rsidRPr="001974BA">
        <w:rPr>
          <w:rFonts w:ascii="Courier New" w:hAnsi="Courier New" w:cs="Courier New"/>
          <w:color w:val="000000"/>
        </w:rPr>
        <w:t>necesitas</w:t>
      </w:r>
      <w:r w:rsidRPr="001974BA">
        <w:rPr>
          <w:rFonts w:ascii="Courier New" w:hAnsi="Courier New" w:cs="Courier New"/>
          <w:color w:val="000000"/>
        </w:rPr>
        <w:t xml:space="preserve"> marcarl</w:t>
      </w:r>
      <w:r w:rsidR="001974BA" w:rsidRPr="001974BA">
        <w:rPr>
          <w:rFonts w:ascii="Courier New" w:hAnsi="Courier New" w:cs="Courier New"/>
          <w:color w:val="000000"/>
        </w:rPr>
        <w:t>as</w:t>
      </w:r>
      <w:r w:rsidRPr="001974BA">
        <w:rPr>
          <w:rFonts w:ascii="Courier New" w:hAnsi="Courier New" w:cs="Courier New"/>
          <w:color w:val="000000"/>
        </w:rPr>
        <w:t>, Pero puede ser útil en guiones que tengan errores de formato o problemas de algún tipo</w:t>
      </w:r>
    </w:p>
    <w:p w14:paraId="6268B7A1"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rPr>
      </w:pPr>
    </w:p>
    <w:p w14:paraId="66597E0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rPr>
      </w:pPr>
      <w:r w:rsidRPr="001974BA">
        <w:rPr>
          <w:rFonts w:ascii="Courier New" w:hAnsi="Courier New" w:cs="Courier New"/>
          <w:color w:val="000000"/>
        </w:rPr>
        <w:t xml:space="preserve"> </w:t>
      </w:r>
    </w:p>
    <w:p w14:paraId="12445A30"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rPr>
      </w:pPr>
    </w:p>
    <w:p w14:paraId="6344AB2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5C667DC3"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Saluting the civil war centennial.</w:t>
      </w:r>
    </w:p>
    <w:p w14:paraId="62F37B1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31C594E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03EECF5F"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Whith the most memorable event in the annals of motion pictures.</w:t>
      </w:r>
    </w:p>
    <w:p w14:paraId="7B961460"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7988ECD"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42AB25EA"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David O. Selznicks’s production of Margaret Mitchell’s Story of the Old South.</w:t>
      </w:r>
    </w:p>
    <w:p w14:paraId="3ADA5AE0"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65DD072F"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TÍTULO</w:t>
      </w:r>
    </w:p>
    <w:p w14:paraId="6B697EA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«Gone With The Wind”</w:t>
      </w:r>
    </w:p>
    <w:p w14:paraId="492D7C3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r w:rsidRPr="001974BA">
        <w:rPr>
          <w:rFonts w:ascii="Courier New" w:hAnsi="Courier New" w:cs="Courier New"/>
          <w:color w:val="000000"/>
          <w:lang w:val="es-ES_tradnl"/>
        </w:rPr>
        <w:t>Aquí alguien ha metido un texto para aclarar algo</w:t>
      </w:r>
    </w:p>
    <w:p w14:paraId="7102AA22"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p>
    <w:p w14:paraId="0E45D2FD"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27BBF879"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Technicolor ©MCMXXXIX By Selznick Internation Pictures, INC.</w:t>
      </w:r>
    </w:p>
    <w:p w14:paraId="7137F526"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0AC49FAE"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IDEN</w:t>
      </w:r>
    </w:p>
    <w:p w14:paraId="342E86D7"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Starring Clark Gable / as Rhett Butler</w:t>
      </w:r>
    </w:p>
    <w:p w14:paraId="77F7BB8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75E1E037"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color w:val="000000"/>
          <w:lang w:val="es-ES_tradnl"/>
        </w:rPr>
      </w:pPr>
      <w:r w:rsidRPr="001974BA">
        <w:rPr>
          <w:rFonts w:ascii="Courier New" w:hAnsi="Courier New" w:cs="Courier New"/>
          <w:color w:val="000000"/>
          <w:lang w:val="es-ES_tradnl"/>
        </w:rPr>
        <w:t>Alguien ha puesto algo aquí como indicación</w:t>
      </w:r>
    </w:p>
    <w:p w14:paraId="75638468"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r w:rsidRPr="001974BA">
        <w:rPr>
          <w:rFonts w:ascii="Courier New" w:hAnsi="Courier New" w:cs="Courier New"/>
          <w:color w:val="000000"/>
          <w:lang w:val="es-ES_tradnl"/>
        </w:rPr>
        <w:t>Pero describe la imagen</w:t>
      </w:r>
    </w:p>
    <w:p w14:paraId="05DB6F50"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p>
    <w:p w14:paraId="4E4A085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s-ES_tradnl"/>
        </w:rPr>
      </w:pPr>
      <w:r w:rsidRPr="001974BA">
        <w:rPr>
          <w:rFonts w:ascii="Courier New" w:hAnsi="Courier New" w:cs="Courier New"/>
          <w:color w:val="000000"/>
          <w:lang w:val="es-ES_tradnl"/>
        </w:rPr>
        <w:t>IDEN</w:t>
      </w:r>
    </w:p>
    <w:p w14:paraId="092E8E88"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proofErr w:type="spellStart"/>
      <w:r w:rsidRPr="001974BA">
        <w:rPr>
          <w:rFonts w:ascii="Courier New" w:hAnsi="Courier New" w:cs="Courier New"/>
          <w:color w:val="000000"/>
          <w:lang w:val="es-ES_tradnl"/>
        </w:rPr>
        <w:t>Vivien</w:t>
      </w:r>
      <w:proofErr w:type="spellEnd"/>
      <w:r w:rsidRPr="001974BA">
        <w:rPr>
          <w:rFonts w:ascii="Courier New" w:hAnsi="Courier New" w:cs="Courier New"/>
          <w:color w:val="000000"/>
          <w:lang w:val="es-ES_tradnl"/>
        </w:rPr>
        <w:t xml:space="preserve"> </w:t>
      </w:r>
      <w:proofErr w:type="spellStart"/>
      <w:r w:rsidRPr="001974BA">
        <w:rPr>
          <w:rFonts w:ascii="Courier New" w:hAnsi="Courier New" w:cs="Courier New"/>
          <w:color w:val="000000"/>
          <w:lang w:val="es-ES_tradnl"/>
        </w:rPr>
        <w:t>Leigh</w:t>
      </w:r>
      <w:proofErr w:type="spellEnd"/>
      <w:r w:rsidRPr="001974BA">
        <w:rPr>
          <w:rFonts w:ascii="Courier New" w:hAnsi="Courier New" w:cs="Courier New"/>
          <w:color w:val="000000"/>
          <w:lang w:val="es-ES_tradnl"/>
        </w:rPr>
        <w:t xml:space="preserve"> / as </w:t>
      </w:r>
      <w:proofErr w:type="spellStart"/>
      <w:r w:rsidRPr="001974BA">
        <w:rPr>
          <w:rFonts w:ascii="Courier New" w:hAnsi="Courier New" w:cs="Courier New"/>
          <w:color w:val="000000"/>
          <w:lang w:val="es-ES_tradnl"/>
        </w:rPr>
        <w:t>Scarlett</w:t>
      </w:r>
      <w:proofErr w:type="spellEnd"/>
      <w:r w:rsidRPr="001974BA">
        <w:rPr>
          <w:rFonts w:ascii="Courier New" w:hAnsi="Courier New" w:cs="Courier New"/>
          <w:color w:val="000000"/>
          <w:lang w:val="es-ES_tradnl"/>
        </w:rPr>
        <w:t xml:space="preserve"> </w:t>
      </w:r>
      <w:proofErr w:type="spellStart"/>
      <w:r w:rsidRPr="001974BA">
        <w:rPr>
          <w:rFonts w:ascii="Courier New" w:hAnsi="Courier New" w:cs="Courier New"/>
          <w:color w:val="000000"/>
          <w:lang w:val="es-ES_tradnl"/>
        </w:rPr>
        <w:t>O’Hara</w:t>
      </w:r>
      <w:proofErr w:type="spellEnd"/>
    </w:p>
    <w:p w14:paraId="5A1EAF3A"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p>
    <w:p w14:paraId="66352A4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IDEN</w:t>
      </w:r>
    </w:p>
    <w:p w14:paraId="20A38FF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Leslie Howard / as Ashley Wilkes</w:t>
      </w:r>
    </w:p>
    <w:p w14:paraId="3DD74DC6"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07CF8A9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s-ES_tradnl"/>
        </w:rPr>
      </w:pPr>
      <w:r w:rsidRPr="001974BA">
        <w:rPr>
          <w:rFonts w:ascii="Courier New" w:hAnsi="Courier New" w:cs="Courier New"/>
          <w:color w:val="000000"/>
          <w:lang w:val="es-ES_tradnl"/>
        </w:rPr>
        <w:lastRenderedPageBreak/>
        <w:t>IDEN</w:t>
      </w:r>
    </w:p>
    <w:p w14:paraId="400548CE"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r w:rsidRPr="001974BA">
        <w:rPr>
          <w:rFonts w:ascii="Courier New" w:hAnsi="Courier New" w:cs="Courier New"/>
          <w:color w:val="000000"/>
          <w:lang w:val="es-ES_tradnl"/>
        </w:rPr>
        <w:t xml:space="preserve">Olivia De </w:t>
      </w:r>
      <w:proofErr w:type="spellStart"/>
      <w:r w:rsidRPr="001974BA">
        <w:rPr>
          <w:rFonts w:ascii="Courier New" w:hAnsi="Courier New" w:cs="Courier New"/>
          <w:color w:val="000000"/>
          <w:lang w:val="es-ES_tradnl"/>
        </w:rPr>
        <w:t>Havilland</w:t>
      </w:r>
      <w:proofErr w:type="spellEnd"/>
      <w:r w:rsidRPr="001974BA">
        <w:rPr>
          <w:rFonts w:ascii="Courier New" w:hAnsi="Courier New" w:cs="Courier New"/>
          <w:color w:val="000000"/>
          <w:lang w:val="es-ES_tradnl"/>
        </w:rPr>
        <w:t xml:space="preserve"> / as Melanie </w:t>
      </w:r>
    </w:p>
    <w:p w14:paraId="25C6E147"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r w:rsidRPr="001974BA">
        <w:rPr>
          <w:rFonts w:ascii="Courier New" w:hAnsi="Courier New" w:cs="Courier New"/>
          <w:color w:val="000000"/>
          <w:lang w:val="es-ES_tradnl"/>
        </w:rPr>
        <w:t>Hamilton</w:t>
      </w:r>
    </w:p>
    <w:p w14:paraId="59BD1D7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s-ES_tradnl"/>
        </w:rPr>
      </w:pPr>
    </w:p>
    <w:p w14:paraId="4720FCD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r w:rsidRPr="001974BA">
        <w:rPr>
          <w:rFonts w:ascii="Courier New" w:hAnsi="Courier New" w:cs="Courier New"/>
          <w:b/>
          <w:bCs/>
          <w:color w:val="000000"/>
          <w:lang w:val="es-ES_tradnl"/>
        </w:rPr>
        <w:t>EXT. UNA DESCRIPCIÓN DE LOS EXTERIORES PORQUE ALGO HABÍA QUE CONTAR SOBRE EL SITIO DONDE SE DESARROLLA LA ACCIÓN.</w:t>
      </w:r>
    </w:p>
    <w:p w14:paraId="5790489A"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r w:rsidRPr="001974BA">
        <w:rPr>
          <w:rFonts w:ascii="Courier New" w:hAnsi="Courier New" w:cs="Courier New"/>
          <w:color w:val="000000"/>
          <w:lang w:val="es-ES_tradnl"/>
        </w:rPr>
        <w:t xml:space="preserve">Que puede ser una línea o varias </w:t>
      </w:r>
    </w:p>
    <w:p w14:paraId="553E11E3"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p>
    <w:p w14:paraId="4941186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NARRA</w:t>
      </w:r>
    </w:p>
    <w:p w14:paraId="61528A60"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Gone with the Wind has captured the imagination and acclaim of the entire world. The screen has never known a love story to compare with this, when Rhett Butler meet Scarlett O’Hara.</w:t>
      </w:r>
    </w:p>
    <w:p w14:paraId="369365F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FBC379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RHETT</w:t>
      </w:r>
    </w:p>
    <w:p w14:paraId="02AE24F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I love you more than I’ve ever loved any woman. And I’ve waited longer for you than I’ve ever waited for any woman.</w:t>
      </w:r>
    </w:p>
    <w:p w14:paraId="6DCC70D7"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5711DDE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SCARLET</w:t>
      </w:r>
    </w:p>
    <w:p w14:paraId="637A796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Let me alone.</w:t>
      </w:r>
    </w:p>
    <w:p w14:paraId="6C911F4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16695749"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RHETT</w:t>
      </w:r>
    </w:p>
    <w:p w14:paraId="62464E6E"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Kiss me, once.</w:t>
      </w:r>
    </w:p>
    <w:p w14:paraId="3E3BB3A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13687B91"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ASHLEY</w:t>
      </w:r>
    </w:p>
    <w:p w14:paraId="2A59385A"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Can’t we ever forget that day at Twelve Oaks</w:t>
      </w:r>
    </w:p>
    <w:p w14:paraId="3BD3A3E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14361CE"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SCARLET</w:t>
      </w:r>
    </w:p>
    <w:p w14:paraId="510BFEF7"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Do you think I could ever forget it? Have you forgotten it? Can you honestly say you don’t love me?</w:t>
      </w:r>
    </w:p>
    <w:p w14:paraId="54412F7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63C7752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n-US"/>
        </w:rPr>
      </w:pPr>
      <w:r w:rsidRPr="001974BA">
        <w:rPr>
          <w:rFonts w:ascii="Courier New" w:hAnsi="Courier New" w:cs="Courier New"/>
          <w:color w:val="000000"/>
          <w:lang w:val="en-US"/>
        </w:rPr>
        <w:t xml:space="preserve"> </w:t>
      </w:r>
    </w:p>
    <w:p w14:paraId="75E6091E"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n-US"/>
        </w:rPr>
      </w:pPr>
    </w:p>
    <w:p w14:paraId="14F8CDB2"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ASHLEY</w:t>
      </w:r>
    </w:p>
    <w:p w14:paraId="27F7DAA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No. I… I don’t love you.</w:t>
      </w:r>
    </w:p>
    <w:p w14:paraId="6A8B8929"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0619E3F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SCARLET</w:t>
      </w:r>
    </w:p>
    <w:p w14:paraId="2A4ADD5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It’s a lie.</w:t>
      </w:r>
    </w:p>
    <w:p w14:paraId="151AE479"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3BBA576"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ASHLEY</w:t>
      </w:r>
    </w:p>
    <w:p w14:paraId="10C77FD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lastRenderedPageBreak/>
        <w:t>Well even if it is a lie do you think I’d go off and leave Melanie and the baby.</w:t>
      </w:r>
    </w:p>
    <w:p w14:paraId="50809BD2"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70E6A805"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SCARLET</w:t>
      </w:r>
    </w:p>
    <w:p w14:paraId="5BC8B4C3"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I’m not cornered. You’ll never corner me, Rhett Butler, or frighten me. You’ve lived in dirt so long you can’t understand anything else. And you’re jealous of something you can’t understand. Good night.</w:t>
      </w:r>
    </w:p>
    <w:p w14:paraId="3DCB7AE0"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235BBA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RHETT</w:t>
      </w:r>
    </w:p>
    <w:p w14:paraId="226C5B5F"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It’s not that easy, Scarlett.</w:t>
      </w:r>
    </w:p>
    <w:p w14:paraId="31FA085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601F516A"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RHETT</w:t>
      </w:r>
    </w:p>
    <w:p w14:paraId="2C833EDA"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You turned me out while you chased Ashley Wilkes, while you dreamed of Ashley Wilkes. This is one night you’re not turning me out!</w:t>
      </w:r>
    </w:p>
    <w:p w14:paraId="420F07E3"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55AE6F5F"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NARRA</w:t>
      </w:r>
    </w:p>
    <w:p w14:paraId="1FF37C89"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A love affair you’ll remember as long as you live. Filled with all the fire and fury of the times in which it happened.</w:t>
      </w:r>
    </w:p>
    <w:p w14:paraId="5AFD5242"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3499A8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r w:rsidRPr="001974BA">
        <w:rPr>
          <w:rFonts w:ascii="Courier New" w:hAnsi="Courier New" w:cs="Courier New"/>
          <w:b/>
          <w:bCs/>
          <w:color w:val="000000"/>
          <w:lang w:val="es-ES_tradnl"/>
        </w:rPr>
        <w:t xml:space="preserve">INT. WITH </w:t>
      </w:r>
    </w:p>
    <w:p w14:paraId="79BACE43"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r w:rsidRPr="001974BA">
        <w:rPr>
          <w:rFonts w:ascii="Courier New" w:hAnsi="Courier New" w:cs="Courier New"/>
          <w:b/>
          <w:bCs/>
          <w:color w:val="000000"/>
          <w:lang w:val="es-ES_tradnl"/>
        </w:rPr>
        <w:t>EXT. OTRA DESCRIPCIÓN, PERO MÁS CORTA</w:t>
      </w:r>
    </w:p>
    <w:p w14:paraId="0E87E5A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2140" w:right="-927"/>
        <w:rPr>
          <w:rFonts w:ascii="Courier New" w:hAnsi="Courier New" w:cs="Courier New"/>
          <w:lang w:val="es-ES_tradnl"/>
        </w:rPr>
      </w:pPr>
    </w:p>
    <w:p w14:paraId="0E817D7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NARRA</w:t>
      </w:r>
    </w:p>
    <w:p w14:paraId="18B67973"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Gone with the Wind. First picture to win ten Academy Awards. The most honored, the most talked about motion picture in all film history.</w:t>
      </w:r>
    </w:p>
    <w:p w14:paraId="2B5DEDFF"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D801279"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455186B2"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All the scenes! All the sights!</w:t>
      </w:r>
    </w:p>
    <w:p w14:paraId="3CC27100" w14:textId="77777777" w:rsidR="00FB0CB9" w:rsidRPr="001974BA" w:rsidRDefault="00FB0CB9"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color w:val="000000"/>
          <w:lang w:val="en-US"/>
        </w:rPr>
      </w:pPr>
    </w:p>
    <w:p w14:paraId="201A2845" w14:textId="448D2D9D" w:rsidR="00FB0CB9" w:rsidRPr="001974BA" w:rsidRDefault="00FB0CB9" w:rsidP="00FB0C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6D1F2CBB"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lastRenderedPageBreak/>
        <w:t>…of the spectacular love story that thrilled millions.</w:t>
      </w:r>
    </w:p>
    <w:p w14:paraId="6003FB04"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13C1B6AD"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TÍTULO</w:t>
      </w:r>
    </w:p>
    <w:p w14:paraId="0989C5BF"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«Gone With The Wind»</w:t>
      </w:r>
    </w:p>
    <w:p w14:paraId="0573DB06"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48A63638"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4881" w:right="356"/>
        <w:rPr>
          <w:rFonts w:ascii="Courier New" w:hAnsi="Courier New" w:cs="Courier New"/>
          <w:lang w:val="en-US"/>
        </w:rPr>
      </w:pPr>
      <w:r w:rsidRPr="001974BA">
        <w:rPr>
          <w:rFonts w:ascii="Courier New" w:hAnsi="Courier New" w:cs="Courier New"/>
          <w:color w:val="000000"/>
          <w:lang w:val="en-US"/>
        </w:rPr>
        <w:t>RÓTULO</w:t>
      </w:r>
    </w:p>
    <w:p w14:paraId="2B7ACF4C"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r w:rsidRPr="001974BA">
        <w:rPr>
          <w:rFonts w:ascii="Courier New" w:hAnsi="Courier New" w:cs="Courier New"/>
          <w:color w:val="000000"/>
          <w:lang w:val="en-US"/>
        </w:rPr>
        <w:t>A Selznick Internation Picture released by Metro-Goldwyn-Mayer INC.</w:t>
      </w:r>
    </w:p>
    <w:p w14:paraId="216F5EFE" w14:textId="77777777" w:rsidR="00377C16" w:rsidRPr="001974BA" w:rsidRDefault="00377C16" w:rsidP="00377C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ind w:left="3520" w:right="1717"/>
        <w:rPr>
          <w:rFonts w:ascii="Courier New" w:hAnsi="Courier New" w:cs="Courier New"/>
          <w:lang w:val="en-US"/>
        </w:rPr>
      </w:pPr>
    </w:p>
    <w:p w14:paraId="3AAF7969" w14:textId="489BFB95" w:rsidR="00836DD8" w:rsidRPr="001974BA" w:rsidRDefault="00377C16" w:rsidP="00377C16">
      <w:pPr>
        <w:rPr>
          <w:rFonts w:ascii="Courier New" w:hAnsi="Courier New" w:cs="Courier New"/>
        </w:rPr>
      </w:pPr>
      <w:r w:rsidRPr="001974BA">
        <w:rPr>
          <w:rFonts w:ascii="Courier New" w:hAnsi="Courier New" w:cs="Courier New"/>
          <w:color w:val="000000"/>
          <w:lang w:val="es-ES_tradnl"/>
        </w:rPr>
        <w:t>Créditos y cosas añadidas</w:t>
      </w:r>
    </w:p>
    <w:sectPr w:rsidR="00836DD8" w:rsidRPr="001974BA" w:rsidSect="008A4371">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C16"/>
    <w:rsid w:val="001974BA"/>
    <w:rsid w:val="00323698"/>
    <w:rsid w:val="00377C16"/>
    <w:rsid w:val="004102D5"/>
    <w:rsid w:val="00417886"/>
    <w:rsid w:val="004E5912"/>
    <w:rsid w:val="00836DD8"/>
    <w:rsid w:val="008A4371"/>
    <w:rsid w:val="00D45C69"/>
    <w:rsid w:val="00DE1A77"/>
    <w:rsid w:val="00E87741"/>
    <w:rsid w:val="00FB0C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19B6B842"/>
  <w15:chartTrackingRefBased/>
  <w15:docId w15:val="{6BFEE345-92F2-3340-9324-9F7E0C77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421</Words>
  <Characters>2317</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Nacho Bracho</dc:creator>
  <cp:keywords/>
  <dc:description/>
  <cp:lastModifiedBy>Elena Jiménez</cp:lastModifiedBy>
  <cp:revision>9</cp:revision>
  <dcterms:created xsi:type="dcterms:W3CDTF">2021-10-17T18:33:00Z</dcterms:created>
  <dcterms:modified xsi:type="dcterms:W3CDTF">2021-10-20T19:10:00Z</dcterms:modified>
</cp:coreProperties>
</file>